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A7FE0"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Sunday:</w:t>
      </w:r>
    </w:p>
    <w:p w14:paraId="7D488405" w14:textId="77777777" w:rsidR="00773066" w:rsidRPr="00773066" w:rsidRDefault="00773066" w:rsidP="00773066">
      <w:pPr>
        <w:numPr>
          <w:ilvl w:val="0"/>
          <w:numId w:val="1"/>
        </w:num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What stands out to you from all of the above and why?</w:t>
      </w:r>
    </w:p>
    <w:p w14:paraId="61FDB73D" w14:textId="77777777" w:rsidR="00773066" w:rsidRPr="00773066" w:rsidRDefault="00773066" w:rsidP="00773066">
      <w:pPr>
        <w:numPr>
          <w:ilvl w:val="0"/>
          <w:numId w:val="1"/>
        </w:num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If you watched the video on the archeology of Jericho, what stood out?</w:t>
      </w:r>
    </w:p>
    <w:p w14:paraId="5D6B9013"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w:t>
      </w:r>
    </w:p>
    <w:p w14:paraId="02831ED8"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Monday: Getting Ready</w:t>
      </w:r>
    </w:p>
    <w:p w14:paraId="7B42F432"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3. In PART 5 of </w:t>
      </w:r>
      <w:r w:rsidRPr="00773066">
        <w:rPr>
          <w:rFonts w:ascii="Times New Roman" w:eastAsia="Times New Roman" w:hAnsi="Times New Roman" w:cs="Times New Roman"/>
          <w:i/>
          <w:iCs/>
        </w:rPr>
        <w:t>Mystery Explained, </w:t>
      </w:r>
      <w:r w:rsidRPr="00773066">
        <w:rPr>
          <w:rFonts w:ascii="Times New Roman" w:eastAsia="Times New Roman" w:hAnsi="Times New Roman" w:cs="Times New Roman"/>
        </w:rPr>
        <w:t>read the introduction up to the headline: The First Four Trumpets.</w:t>
      </w:r>
    </w:p>
    <w:p w14:paraId="529F170E"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A. How are the four sets of judgments like the four gospels?</w:t>
      </w:r>
    </w:p>
    <w:p w14:paraId="3C444C6D"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B. Give one illustration from Campbell of a parallel between one of the plagues of Exodus and one of the judgments of Revelation.</w:t>
      </w:r>
    </w:p>
    <w:p w14:paraId="2334D15C"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C. What does Dr. Campbell believe the ultimate purpose of the judgments is?</w:t>
      </w:r>
    </w:p>
    <w:p w14:paraId="3C506F25"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D. What did the sound of the trumpet signify at Mount Sinai? At Jericho? </w:t>
      </w:r>
    </w:p>
    <w:p w14:paraId="74C4A52C"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E. What is the overall significance of the trumpets?</w:t>
      </w:r>
    </w:p>
    <w:p w14:paraId="370174CF"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F. How has suffering impacted you as a believer? </w:t>
      </w:r>
    </w:p>
    <w:p w14:paraId="4DEAEB5C"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i/>
          <w:iCs/>
        </w:rPr>
        <w:t>It is enlightening and sobering to me to realize that unbelievers, though they may claim to be believers, back away from God in times of suffering, and true believers persist, despite not knowing the reason for their suffering. Their mouths are stopped and they know God is wiser than they are.</w:t>
      </w:r>
    </w:p>
    <w:p w14:paraId="4854112C"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G. Thoughts on the above?</w:t>
      </w:r>
    </w:p>
    <w:p w14:paraId="5C239C46"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w:t>
      </w:r>
    </w:p>
    <w:p w14:paraId="5D2F1AB8"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Tuesday: First Three Trumpets</w:t>
      </w:r>
    </w:p>
    <w:p w14:paraId="7320F742"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It is a mystery as to why God would harden hearts, but here is a one page article with an explanation. Read this:</w:t>
      </w:r>
    </w:p>
    <w:p w14:paraId="52BA86D4" w14:textId="77777777" w:rsidR="00773066" w:rsidRPr="00773066" w:rsidRDefault="00773066" w:rsidP="00773066">
      <w:pPr>
        <w:spacing w:before="100" w:beforeAutospacing="1" w:after="100" w:afterAutospacing="1"/>
        <w:rPr>
          <w:rFonts w:ascii="Times New Roman" w:eastAsia="Times New Roman" w:hAnsi="Times New Roman" w:cs="Times New Roman"/>
        </w:rPr>
      </w:pPr>
      <w:hyperlink r:id="rId5" w:history="1">
        <w:r w:rsidRPr="00773066">
          <w:rPr>
            <w:rFonts w:ascii="Times New Roman" w:eastAsia="Times New Roman" w:hAnsi="Times New Roman" w:cs="Times New Roman"/>
            <w:color w:val="0000FF"/>
            <w:u w:val="single"/>
          </w:rPr>
          <w:t>https://defendinginerrancy.com/bible-solutions/Romans_9.17.php</w:t>
        </w:r>
      </w:hyperlink>
    </w:p>
    <w:p w14:paraId="58D34390"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5. What comments do you have on the above?</w:t>
      </w:r>
    </w:p>
    <w:p w14:paraId="3BD3CF44"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xml:space="preserve">6. Somehow, in God's mysterious ways, election and free will work together. I believe election is bigger than foreknowledge, but it is a mystery to me how this works. However, I do think it is </w:t>
      </w:r>
      <w:r w:rsidRPr="00773066">
        <w:rPr>
          <w:rFonts w:ascii="Times New Roman" w:eastAsia="Times New Roman" w:hAnsi="Times New Roman" w:cs="Times New Roman"/>
        </w:rPr>
        <w:lastRenderedPageBreak/>
        <w:t xml:space="preserve">wise when sharing Christ with another to consider </w:t>
      </w:r>
      <w:proofErr w:type="spellStart"/>
      <w:r w:rsidRPr="00773066">
        <w:rPr>
          <w:rFonts w:ascii="Times New Roman" w:eastAsia="Times New Roman" w:hAnsi="Times New Roman" w:cs="Times New Roman"/>
        </w:rPr>
        <w:t>tellng</w:t>
      </w:r>
      <w:proofErr w:type="spellEnd"/>
      <w:r w:rsidRPr="00773066">
        <w:rPr>
          <w:rFonts w:ascii="Times New Roman" w:eastAsia="Times New Roman" w:hAnsi="Times New Roman" w:cs="Times New Roman"/>
        </w:rPr>
        <w:t xml:space="preserve"> them that there is danger in postponing surrender. See Isaiah 55:6. How might you explain this to someone you love?</w:t>
      </w:r>
    </w:p>
    <w:p w14:paraId="47C34961"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7. Compare the plague in Exodus 9:22-25 to the Judgment in Revelation 8:6-7</w:t>
      </w:r>
    </w:p>
    <w:p w14:paraId="29E2FABC"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8. What does Dr. Campbell write about this first trumpet in the opening paragraph under "The Four Trumpets."</w:t>
      </w:r>
    </w:p>
    <w:p w14:paraId="03B9D8BD"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9. Compare the plague in Exodus 7:20 -25 with the second and third trumpet judgments in Revelation 8:8-11.</w:t>
      </w:r>
    </w:p>
    <w:p w14:paraId="0BBC875B"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10. What does Dr. Campbell write about the second and third trumpets?</w:t>
      </w:r>
    </w:p>
    <w:p w14:paraId="5AA1667A"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Wednesday: The Fourth Trumpet</w:t>
      </w:r>
    </w:p>
    <w:p w14:paraId="7CE54DE7"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11. Compare the plague in Exodus 10:21-23 with the Judgment in Revelation 8:12.</w:t>
      </w:r>
    </w:p>
    <w:p w14:paraId="03EA933A"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12.  What does Dr. Campbell write about the fourth judgment. What does darkness signify?</w:t>
      </w:r>
    </w:p>
    <w:p w14:paraId="591ED8BB"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13. How have you felt the darkness to be increasing in our world -- or do you think it is as it has always been?</w:t>
      </w:r>
    </w:p>
    <w:p w14:paraId="0F6D74C6"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14. Read Revelation 8:13.  What does the eagle cry out? How is this the opposite of holy, holy, holy? Significance?</w:t>
      </w:r>
    </w:p>
    <w:p w14:paraId="7525868D"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xml:space="preserve">15. Read the last paragraph in </w:t>
      </w:r>
      <w:r w:rsidRPr="00773066">
        <w:rPr>
          <w:rFonts w:ascii="Times New Roman" w:eastAsia="Times New Roman" w:hAnsi="Times New Roman" w:cs="Times New Roman"/>
          <w:i/>
          <w:iCs/>
        </w:rPr>
        <w:t>Mystery Explained </w:t>
      </w:r>
      <w:r w:rsidRPr="00773066">
        <w:rPr>
          <w:rFonts w:ascii="Times New Roman" w:eastAsia="Times New Roman" w:hAnsi="Times New Roman" w:cs="Times New Roman"/>
        </w:rPr>
        <w:t>in this section which begins "That the events described...</w:t>
      </w:r>
      <w:r w:rsidRPr="00773066">
        <w:rPr>
          <w:rFonts w:ascii="Times New Roman" w:eastAsia="Times New Roman" w:hAnsi="Times New Roman" w:cs="Times New Roman"/>
        </w:rPr>
        <w:br/>
        <w:t>       A. What common theme do you find in the prophesies of Moses and Amos?</w:t>
      </w:r>
    </w:p>
    <w:p w14:paraId="3BA7B906"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B. What does Micah 7:9 say?</w:t>
      </w:r>
    </w:p>
    <w:p w14:paraId="2C71E0F0"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C. What does Dr. Campbell say we should learn from this?</w:t>
      </w:r>
    </w:p>
    <w:p w14:paraId="27CF3526"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16. Optional: Read Joshua 5:13 to 6:5. What parallels do you see with Revelation?</w:t>
      </w:r>
    </w:p>
    <w:p w14:paraId="5336C41A"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Thursday/Friday Sermon</w:t>
      </w:r>
    </w:p>
    <w:p w14:paraId="770DF65A" w14:textId="77777777" w:rsidR="00773066" w:rsidRPr="00773066" w:rsidRDefault="00773066" w:rsidP="00773066">
      <w:pPr>
        <w:rPr>
          <w:rFonts w:ascii="Times New Roman" w:eastAsia="Times New Roman" w:hAnsi="Times New Roman" w:cs="Times New Roman"/>
        </w:rPr>
      </w:pPr>
      <w:r w:rsidRPr="00773066">
        <w:rPr>
          <w:rFonts w:ascii="Times New Roman" w:eastAsia="Times New Roman" w:hAnsi="Times New Roman" w:cs="Times New Roman"/>
        </w:rPr>
        <w:t>I listened to several and thought this to be the most excellent. A bit of a review and he wonderfully helps give perspective to the judgments. You can watch him, or download the mp3.</w:t>
      </w:r>
    </w:p>
    <w:p w14:paraId="6DB0E3E3" w14:textId="77777777" w:rsidR="00773066" w:rsidRPr="00773066" w:rsidRDefault="00773066" w:rsidP="00773066">
      <w:pPr>
        <w:spacing w:before="100" w:beforeAutospacing="1" w:after="100" w:afterAutospacing="1"/>
        <w:outlineLvl w:val="3"/>
        <w:rPr>
          <w:rFonts w:ascii="Times New Roman" w:eastAsia="Times New Roman" w:hAnsi="Times New Roman" w:cs="Times New Roman"/>
          <w:b/>
          <w:bCs/>
        </w:rPr>
      </w:pPr>
      <w:r w:rsidRPr="00773066">
        <w:rPr>
          <w:rFonts w:ascii="Times New Roman" w:eastAsia="Times New Roman" w:hAnsi="Times New Roman" w:cs="Times New Roman"/>
          <w:b/>
          <w:bCs/>
        </w:rPr>
        <w:t>Saturday:</w:t>
      </w:r>
    </w:p>
    <w:p w14:paraId="36236BC9"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17. What is your take-a-way and why?</w:t>
      </w:r>
    </w:p>
    <w:p w14:paraId="07EABC4A"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w:t>
      </w:r>
    </w:p>
    <w:p w14:paraId="5346142F"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lastRenderedPageBreak/>
        <w:t> </w:t>
      </w:r>
    </w:p>
    <w:p w14:paraId="42813CD8" w14:textId="77777777" w:rsidR="00773066" w:rsidRPr="00773066" w:rsidRDefault="00773066" w:rsidP="00773066">
      <w:pPr>
        <w:spacing w:before="100" w:beforeAutospacing="1" w:after="100" w:afterAutospacing="1"/>
        <w:rPr>
          <w:rFonts w:ascii="Times New Roman" w:eastAsia="Times New Roman" w:hAnsi="Times New Roman" w:cs="Times New Roman"/>
        </w:rPr>
      </w:pPr>
      <w:r w:rsidRPr="00773066">
        <w:rPr>
          <w:rFonts w:ascii="Times New Roman" w:eastAsia="Times New Roman" w:hAnsi="Times New Roman" w:cs="Times New Roman"/>
        </w:rPr>
        <w:t> </w:t>
      </w:r>
    </w:p>
    <w:p w14:paraId="069564DC" w14:textId="77777777" w:rsidR="003916DC" w:rsidRDefault="00773066">
      <w:bookmarkStart w:id="0" w:name="_GoBack"/>
      <w:bookmarkEnd w:id="0"/>
    </w:p>
    <w:sectPr w:rsidR="003916DC" w:rsidSect="00E96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27DA7"/>
    <w:multiLevelType w:val="multilevel"/>
    <w:tmpl w:val="A76A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066"/>
    <w:rsid w:val="00773066"/>
    <w:rsid w:val="007E593A"/>
    <w:rsid w:val="008D530C"/>
    <w:rsid w:val="00C04350"/>
    <w:rsid w:val="00E96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293E3E"/>
  <w14:defaultImageDpi w14:val="32767"/>
  <w15:chartTrackingRefBased/>
  <w15:docId w15:val="{2A9E5260-0764-C54B-8CAD-7A0B6880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773066"/>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73066"/>
    <w:rPr>
      <w:rFonts w:ascii="Times New Roman" w:eastAsia="Times New Roman" w:hAnsi="Times New Roman" w:cs="Times New Roman"/>
      <w:b/>
      <w:bCs/>
    </w:rPr>
  </w:style>
  <w:style w:type="paragraph" w:styleId="NormalWeb">
    <w:name w:val="Normal (Web)"/>
    <w:basedOn w:val="Normal"/>
    <w:uiPriority w:val="99"/>
    <w:semiHidden/>
    <w:unhideWhenUsed/>
    <w:rsid w:val="0077306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3066"/>
    <w:rPr>
      <w:i/>
      <w:iCs/>
    </w:rPr>
  </w:style>
  <w:style w:type="character" w:styleId="Hyperlink">
    <w:name w:val="Hyperlink"/>
    <w:basedOn w:val="DefaultParagraphFont"/>
    <w:uiPriority w:val="99"/>
    <w:semiHidden/>
    <w:unhideWhenUsed/>
    <w:rsid w:val="007730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535873">
      <w:bodyDiv w:val="1"/>
      <w:marLeft w:val="0"/>
      <w:marRight w:val="0"/>
      <w:marTop w:val="0"/>
      <w:marBottom w:val="0"/>
      <w:divBdr>
        <w:top w:val="none" w:sz="0" w:space="0" w:color="auto"/>
        <w:left w:val="none" w:sz="0" w:space="0" w:color="auto"/>
        <w:bottom w:val="none" w:sz="0" w:space="0" w:color="auto"/>
        <w:right w:val="none" w:sz="0" w:space="0" w:color="auto"/>
      </w:divBdr>
      <w:divsChild>
        <w:div w:id="69792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fendinginerrancy.com/bible-solutions/Romans_9.17.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2683</Characters>
  <Application>Microsoft Office Word</Application>
  <DocSecurity>0</DocSecurity>
  <Lines>22</Lines>
  <Paragraphs>6</Paragraphs>
  <ScaleCrop>false</ScaleCrop>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Brestin</dc:creator>
  <cp:keywords/>
  <dc:description/>
  <cp:lastModifiedBy>Dee Brestin</cp:lastModifiedBy>
  <cp:revision>1</cp:revision>
  <dcterms:created xsi:type="dcterms:W3CDTF">2021-07-31T13:10:00Z</dcterms:created>
  <dcterms:modified xsi:type="dcterms:W3CDTF">2021-07-31T13:11:00Z</dcterms:modified>
</cp:coreProperties>
</file>